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A2C8" w14:textId="77777777" w:rsidR="009355B7" w:rsidRPr="009355B7" w:rsidRDefault="009355B7" w:rsidP="007C51DC">
      <w:pPr>
        <w:rPr>
          <w:b/>
          <w:bCs/>
        </w:rPr>
      </w:pPr>
      <w:bookmarkStart w:id="0" w:name="_GoBack"/>
      <w:bookmarkEnd w:id="0"/>
      <w:r w:rsidRPr="009355B7">
        <w:rPr>
          <w:b/>
          <w:bCs/>
        </w:rPr>
        <w:t>Outdoor enrollment at Sparrows Point Middle and High</w:t>
      </w:r>
    </w:p>
    <w:p w14:paraId="3DBEF77D" w14:textId="0BBDA53B" w:rsidR="007C51DC" w:rsidRDefault="007C51DC" w:rsidP="007C51DC">
      <w:pPr>
        <w:rPr>
          <w:u w:val="single"/>
        </w:rPr>
      </w:pPr>
      <w:r>
        <w:t xml:space="preserve">Baltimore County Public Schools is offering families the opportunity to register students outdoors at the school site.   </w:t>
      </w:r>
    </w:p>
    <w:p w14:paraId="69FFC5B2" w14:textId="03FE6C82" w:rsidR="007C51DC" w:rsidRDefault="007C51DC" w:rsidP="007C51DC">
      <w:r>
        <w:t>SPHS will be offering outdoor registration on the following dates in the bus loop:</w:t>
      </w:r>
    </w:p>
    <w:p w14:paraId="6083A963" w14:textId="54D4AFF3" w:rsidR="007C51DC" w:rsidRPr="007C51DC" w:rsidRDefault="007C51DC" w:rsidP="007C51DC">
      <w:pPr>
        <w:rPr>
          <w:u w:val="single"/>
        </w:rPr>
      </w:pPr>
      <w:r w:rsidRPr="007C51DC">
        <w:rPr>
          <w:u w:val="single"/>
        </w:rPr>
        <w:t>September 8</w:t>
      </w:r>
      <w:r>
        <w:rPr>
          <w:u w:val="single"/>
        </w:rPr>
        <w:t xml:space="preserve">: </w:t>
      </w:r>
      <w:r w:rsidRPr="007C51DC">
        <w:rPr>
          <w:u w:val="single"/>
        </w:rPr>
        <w:t>8-9 am and 1-2 pm</w:t>
      </w:r>
    </w:p>
    <w:p w14:paraId="5E99301A" w14:textId="4F18DB72" w:rsidR="007C51DC" w:rsidRPr="007C51DC" w:rsidRDefault="007C51DC" w:rsidP="007C51DC">
      <w:pPr>
        <w:rPr>
          <w:u w:val="single"/>
        </w:rPr>
      </w:pPr>
      <w:r w:rsidRPr="007C51DC">
        <w:rPr>
          <w:u w:val="single"/>
        </w:rPr>
        <w:t>September 9</w:t>
      </w:r>
      <w:r>
        <w:rPr>
          <w:u w:val="single"/>
        </w:rPr>
        <w:t xml:space="preserve">: </w:t>
      </w:r>
      <w:r w:rsidRPr="007C51DC">
        <w:rPr>
          <w:u w:val="single"/>
        </w:rPr>
        <w:t>4-5:30</w:t>
      </w:r>
      <w:r>
        <w:rPr>
          <w:u w:val="single"/>
        </w:rPr>
        <w:t xml:space="preserve"> pm</w:t>
      </w:r>
    </w:p>
    <w:p w14:paraId="62294888" w14:textId="77777777" w:rsidR="007C51DC" w:rsidRDefault="007C51DC" w:rsidP="007C51DC">
      <w:r>
        <w:t xml:space="preserve">Below are the items that are needed to register your child. Please bring copies.  </w:t>
      </w:r>
    </w:p>
    <w:p w14:paraId="354A83E6" w14:textId="77777777" w:rsidR="007C51DC" w:rsidRDefault="007C51DC" w:rsidP="007C51DC">
      <w:r>
        <w:t>o Photo ID of parent/guardian (valid driver’s license with photograph, passport, MVA identification, or other legal form of photo ID)</w:t>
      </w:r>
    </w:p>
    <w:p w14:paraId="1523438D" w14:textId="77777777" w:rsidR="007C51DC" w:rsidRDefault="007C51DC" w:rsidP="007C51DC">
      <w:r>
        <w:t xml:space="preserve"> o Proof of Baltimore County residency (deed, title, real estate tax bill, lease, rental agreement)  </w:t>
      </w:r>
    </w:p>
    <w:p w14:paraId="1D26C023" w14:textId="77777777" w:rsidR="007C51DC" w:rsidRDefault="007C51DC" w:rsidP="007C51DC">
      <w:r>
        <w:t xml:space="preserve">o Three pieces of mail to verify parent’s/guardian’s name and address.  </w:t>
      </w:r>
    </w:p>
    <w:p w14:paraId="5C4415DB" w14:textId="77777777" w:rsidR="007C51DC" w:rsidRDefault="007C51DC" w:rsidP="007C51DC">
      <w:r>
        <w:t xml:space="preserve">o Proof of Student’s Birth (Birth Certificate/Passport/Baptismal Record) </w:t>
      </w:r>
    </w:p>
    <w:p w14:paraId="24499CDD" w14:textId="77777777" w:rsidR="007C51DC" w:rsidRDefault="007C51DC" w:rsidP="007C51DC">
      <w:r>
        <w:t xml:space="preserve">o Proof of Immunization/Health Records o Copy of student’s most recent report card/transcript (if applicable) </w:t>
      </w:r>
    </w:p>
    <w:p w14:paraId="29EF3463" w14:textId="67549600" w:rsidR="007C51DC" w:rsidRDefault="007C51DC" w:rsidP="007C51DC">
      <w:r>
        <w:t xml:space="preserve">o Copy of student’s most recent IEP/504 Plan (if applicable)  </w:t>
      </w:r>
    </w:p>
    <w:p w14:paraId="60A1EBF1" w14:textId="7972E581" w:rsidR="007C51DC" w:rsidRDefault="007C51DC" w:rsidP="007C51DC">
      <w:r>
        <w:t xml:space="preserve">In order to protect yourself and our staff, please consider bring your own pen and hand sanitizer if you can. Also, please be sure to wear your face covering when you come to school.  Please remain in your vehicle until you are directed to exit. Please do not bring children or friends with you; leave children at home under the supervision of other family members, if possible.  Finally, if you have symptoms of COVID 19 disease (fever or chills, cough or shortness of breath, body aches, sore throat, nausea/vomiting or diarrhea, and/or recent loss of taste or smell) and/or if you have been instructed to remain at home due to your own illness or that of a family member or close contact, please do not come to school.  Please contact the school to make alternative arrangements. </w:t>
      </w:r>
    </w:p>
    <w:p w14:paraId="3EE554E4" w14:textId="77777777" w:rsidR="007C51DC" w:rsidRDefault="007C51DC" w:rsidP="007C51DC">
      <w:r>
        <w:t xml:space="preserve">Stations will be designated to facilitate the registration process.  </w:t>
      </w:r>
    </w:p>
    <w:p w14:paraId="7EF68E95" w14:textId="77777777" w:rsidR="007C51DC" w:rsidRDefault="007C51DC" w:rsidP="007C51DC">
      <w:r>
        <w:t xml:space="preserve">STATION #1 – Check-In </w:t>
      </w:r>
    </w:p>
    <w:p w14:paraId="53C8EF93" w14:textId="47DB8431" w:rsidR="007C51DC" w:rsidRDefault="007C51DC" w:rsidP="007C51DC">
      <w:r>
        <w:t xml:space="preserve">• This first station will be marked with an orange cone and a sign and will have a staff person checking the student’s name to expedite the process. </w:t>
      </w:r>
    </w:p>
    <w:p w14:paraId="5E9BC792" w14:textId="77777777" w:rsidR="007C51DC" w:rsidRDefault="007C51DC" w:rsidP="007C51DC">
      <w:r>
        <w:t xml:space="preserve">STATION #2 – Registration Table </w:t>
      </w:r>
    </w:p>
    <w:p w14:paraId="19441ED5" w14:textId="77777777" w:rsidR="007C51DC" w:rsidRDefault="007C51DC" w:rsidP="007C51DC">
      <w:r>
        <w:t xml:space="preserve">• Station #2 will be marked with an orange cone and signage. • Families will be directed to sit at designated registration table. • Families will retrieve the PS 515/Student Registration Form and the Student Health Inventory from the designated bin. • Families will complete the forms and place them in the designated bin.  </w:t>
      </w:r>
    </w:p>
    <w:p w14:paraId="27D07485" w14:textId="3E980150" w:rsidR="007C51DC" w:rsidRDefault="007C51DC" w:rsidP="007C51DC">
      <w:r>
        <w:t xml:space="preserve">• Families will drop copies of required registration documents into the designated bin to be reviewed by staff members.  o Photo ID of parent/guardian (valid driver’s license with photograph, passport, MVA </w:t>
      </w:r>
      <w:r>
        <w:lastRenderedPageBreak/>
        <w:t xml:space="preserve">identification, or other legal form of photo ID) o Proof of Baltimore County residency (deed, title, real estate tax bill, lease, rental agreement)  o Three pieces of mail to verify parent’s/guardian’s name and address.  o Proof of Student’s Birth (Birth Certificate/Passport/Baptismal Record) o Proof of Immunization/Health Records o Copy of student’s most recent report card/transcript (if applicable) o Copy of student’s most recent IEP/504 Plan (if applicable)  </w:t>
      </w:r>
    </w:p>
    <w:p w14:paraId="0312C845" w14:textId="77777777" w:rsidR="007C51DC" w:rsidRDefault="007C51DC" w:rsidP="007C51DC">
      <w:r>
        <w:t xml:space="preserve">STATION #3 – Review of Registration Documents  </w:t>
      </w:r>
    </w:p>
    <w:p w14:paraId="0299AA27" w14:textId="77777777" w:rsidR="007C51DC" w:rsidRDefault="007C51DC" w:rsidP="007C51DC">
      <w:r>
        <w:t xml:space="preserve">• Station #3 will be marked with an orange cone and signage. • Families remain at the registration table while staff members review copies of registration documents for completeness.  • Staff members will use the checklist to document what registration documents have been received. • Staff members will communicate with families if there are any outstanding documents needed to complete the student registration process.   • If families bring original documents and need copies, staff member(s) will take the papers into the building, make copies.  • Families should exit the school property.  </w:t>
      </w:r>
    </w:p>
    <w:p w14:paraId="244657F2" w14:textId="7AD0209D" w:rsidR="00D42BBE" w:rsidRDefault="007C51DC" w:rsidP="007C51DC">
      <w:r>
        <w:t xml:space="preserve">Thank you for your patience and cooperation with this process.  We are truly looking forward to seeing you. </w:t>
      </w:r>
    </w:p>
    <w:sectPr w:rsidR="00D42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DC"/>
    <w:rsid w:val="007C51DC"/>
    <w:rsid w:val="009355B7"/>
    <w:rsid w:val="00A50FF2"/>
    <w:rsid w:val="00D42BBE"/>
    <w:rsid w:val="00E9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AD87"/>
  <w15:chartTrackingRefBased/>
  <w15:docId w15:val="{4A908A0F-01CD-4880-B62D-7E0A37B0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Caster, Emily</dc:creator>
  <cp:keywords/>
  <dc:description/>
  <cp:lastModifiedBy>Wolfe, Aleah D.</cp:lastModifiedBy>
  <cp:revision>2</cp:revision>
  <dcterms:created xsi:type="dcterms:W3CDTF">2020-09-08T11:28:00Z</dcterms:created>
  <dcterms:modified xsi:type="dcterms:W3CDTF">2020-09-08T11:28:00Z</dcterms:modified>
</cp:coreProperties>
</file>